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6D" w:rsidRPr="00D00A1F" w:rsidRDefault="00D00A1F" w:rsidP="00D00A1F">
      <w:pPr>
        <w:pStyle w:val="ad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784215" cy="2671631"/>
            <wp:effectExtent l="19050" t="0" r="698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267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2E6D" w:rsidRDefault="00B32E6D" w:rsidP="00443D67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B32E6D" w:rsidRDefault="00B32E6D" w:rsidP="00443D67">
      <w:pPr>
        <w:jc w:val="center"/>
        <w:rPr>
          <w:b/>
          <w:bCs/>
          <w:sz w:val="28"/>
          <w:szCs w:val="28"/>
          <w:lang w:eastAsia="ru-RU"/>
        </w:rPr>
      </w:pPr>
    </w:p>
    <w:p w:rsidR="00B32E6D" w:rsidRPr="00D00A1F" w:rsidRDefault="00B32E6D" w:rsidP="00443D67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D00A1F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B32E6D" w:rsidRPr="00D00A1F" w:rsidRDefault="00B32E6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D00A1F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B32E6D" w:rsidRPr="00D00A1F" w:rsidRDefault="00B32E6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D00A1F">
        <w:rPr>
          <w:color w:val="595959" w:themeColor="text1" w:themeTint="A6"/>
          <w:sz w:val="28"/>
          <w:szCs w:val="28"/>
        </w:rPr>
        <w:t xml:space="preserve">« </w:t>
      </w:r>
      <w:r w:rsidRPr="00D00A1F">
        <w:rPr>
          <w:color w:val="595959" w:themeColor="text1" w:themeTint="A6"/>
          <w:sz w:val="28"/>
          <w:szCs w:val="28"/>
          <w:u w:val="single"/>
        </w:rPr>
        <w:t>Занимательный  русский   язык</w:t>
      </w:r>
      <w:r w:rsidRPr="00D00A1F">
        <w:rPr>
          <w:color w:val="595959" w:themeColor="text1" w:themeTint="A6"/>
          <w:sz w:val="28"/>
          <w:szCs w:val="28"/>
        </w:rPr>
        <w:t xml:space="preserve"> »</w:t>
      </w:r>
    </w:p>
    <w:p w:rsidR="00B32E6D" w:rsidRPr="00D00A1F" w:rsidRDefault="00B32E6D" w:rsidP="00443D67">
      <w:pPr>
        <w:spacing w:line="360" w:lineRule="auto"/>
        <w:jc w:val="center"/>
        <w:rPr>
          <w:color w:val="595959" w:themeColor="text1" w:themeTint="A6"/>
          <w:sz w:val="24"/>
          <w:szCs w:val="28"/>
        </w:rPr>
      </w:pPr>
      <w:r w:rsidRPr="00D00A1F">
        <w:rPr>
          <w:color w:val="595959" w:themeColor="text1" w:themeTint="A6"/>
          <w:sz w:val="28"/>
          <w:szCs w:val="28"/>
        </w:rPr>
        <w:t xml:space="preserve">Направление: </w:t>
      </w:r>
      <w:r w:rsidRPr="00D00A1F">
        <w:rPr>
          <w:color w:val="595959" w:themeColor="text1" w:themeTint="A6"/>
          <w:sz w:val="28"/>
          <w:szCs w:val="28"/>
          <w:u w:val="single"/>
        </w:rPr>
        <w:t>общеинтеллектуальное</w:t>
      </w:r>
      <w:r w:rsidRPr="00D00A1F">
        <w:rPr>
          <w:color w:val="595959" w:themeColor="text1" w:themeTint="A6"/>
          <w:sz w:val="28"/>
          <w:szCs w:val="28"/>
          <w:u w:val="single"/>
          <w:lang w:eastAsia="ru-RU"/>
        </w:rPr>
        <w:t xml:space="preserve"> </w:t>
      </w:r>
      <w:r w:rsidRPr="00D00A1F">
        <w:rPr>
          <w:color w:val="595959" w:themeColor="text1" w:themeTint="A6"/>
          <w:sz w:val="28"/>
          <w:szCs w:val="28"/>
          <w:lang w:eastAsia="ru-RU"/>
        </w:rPr>
        <w:t xml:space="preserve">                            </w:t>
      </w:r>
    </w:p>
    <w:p w:rsidR="00B32E6D" w:rsidRPr="00D00A1F" w:rsidRDefault="00B32E6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D00A1F">
        <w:rPr>
          <w:color w:val="595959" w:themeColor="text1" w:themeTint="A6"/>
          <w:sz w:val="28"/>
          <w:szCs w:val="28"/>
          <w:u w:val="single"/>
        </w:rPr>
        <w:t xml:space="preserve"> 4б</w:t>
      </w:r>
      <w:r w:rsidRPr="00D00A1F">
        <w:rPr>
          <w:color w:val="595959" w:themeColor="text1" w:themeTint="A6"/>
          <w:sz w:val="28"/>
          <w:szCs w:val="28"/>
        </w:rPr>
        <w:t xml:space="preserve"> класс</w:t>
      </w: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  <w:r w:rsidRPr="00D00A1F">
        <w:rPr>
          <w:color w:val="595959" w:themeColor="text1" w:themeTint="A6"/>
          <w:sz w:val="24"/>
          <w:szCs w:val="24"/>
        </w:rPr>
        <w:t xml:space="preserve">                                                                   Составила:</w:t>
      </w:r>
      <w:bookmarkStart w:id="0" w:name="_GoBack"/>
      <w:bookmarkEnd w:id="0"/>
      <w:r w:rsidRPr="00D00A1F">
        <w:rPr>
          <w:color w:val="595959" w:themeColor="text1" w:themeTint="A6"/>
          <w:sz w:val="24"/>
          <w:szCs w:val="24"/>
        </w:rPr>
        <w:t xml:space="preserve">   Халилова  Роза   Ахатовна</w:t>
      </w:r>
    </w:p>
    <w:p w:rsidR="00B32E6D" w:rsidRPr="00D00A1F" w:rsidRDefault="00B32E6D" w:rsidP="009973DD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  <w:lang w:eastAsia="ru-RU"/>
        </w:rPr>
      </w:pPr>
      <w:r w:rsidRPr="00D00A1F">
        <w:rPr>
          <w:color w:val="595959" w:themeColor="text1" w:themeTint="A6"/>
          <w:sz w:val="24"/>
          <w:szCs w:val="24"/>
        </w:rPr>
        <w:t xml:space="preserve">                                                                                         учитель начальных  классов</w:t>
      </w: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B32E6D" w:rsidRPr="00D00A1F" w:rsidRDefault="00B32E6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D00A1F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B32E6D" w:rsidRPr="00D00A1F" w:rsidRDefault="00B32E6D" w:rsidP="00443D67">
      <w:pPr>
        <w:jc w:val="right"/>
        <w:rPr>
          <w:color w:val="595959" w:themeColor="text1" w:themeTint="A6"/>
          <w:sz w:val="24"/>
          <w:szCs w:val="24"/>
        </w:rPr>
      </w:pPr>
      <w:r w:rsidRPr="00D00A1F">
        <w:rPr>
          <w:color w:val="595959" w:themeColor="text1" w:themeTint="A6"/>
          <w:sz w:val="24"/>
          <w:szCs w:val="24"/>
        </w:rPr>
        <w:t>педагогического совета</w:t>
      </w:r>
    </w:p>
    <w:p w:rsidR="00B32E6D" w:rsidRPr="00D00A1F" w:rsidRDefault="00B32E6D" w:rsidP="00443D67">
      <w:pPr>
        <w:jc w:val="right"/>
        <w:rPr>
          <w:color w:val="595959" w:themeColor="text1" w:themeTint="A6"/>
          <w:sz w:val="24"/>
          <w:szCs w:val="24"/>
        </w:rPr>
      </w:pPr>
      <w:r w:rsidRPr="00D00A1F">
        <w:rPr>
          <w:color w:val="595959" w:themeColor="text1" w:themeTint="A6"/>
          <w:sz w:val="24"/>
          <w:szCs w:val="24"/>
        </w:rPr>
        <w:t>протокол</w:t>
      </w:r>
    </w:p>
    <w:p w:rsidR="00B32E6D" w:rsidRPr="00D00A1F" w:rsidRDefault="00B32E6D" w:rsidP="00443D67">
      <w:pPr>
        <w:jc w:val="right"/>
        <w:rPr>
          <w:color w:val="595959" w:themeColor="text1" w:themeTint="A6"/>
          <w:sz w:val="24"/>
          <w:szCs w:val="24"/>
        </w:rPr>
      </w:pPr>
      <w:r w:rsidRPr="00D00A1F">
        <w:rPr>
          <w:color w:val="595959" w:themeColor="text1" w:themeTint="A6"/>
          <w:sz w:val="24"/>
          <w:szCs w:val="24"/>
        </w:rPr>
        <w:t>от  «___</w:t>
      </w:r>
      <w:r w:rsidR="00E9645F">
        <w:rPr>
          <w:color w:val="595959" w:themeColor="text1" w:themeTint="A6"/>
          <w:sz w:val="24"/>
          <w:szCs w:val="24"/>
          <w:lang w:val="en-US"/>
        </w:rPr>
        <w:t>27</w:t>
      </w:r>
      <w:r w:rsidRPr="00D00A1F">
        <w:rPr>
          <w:color w:val="595959" w:themeColor="text1" w:themeTint="A6"/>
          <w:sz w:val="24"/>
          <w:szCs w:val="24"/>
        </w:rPr>
        <w:t>____»___</w:t>
      </w:r>
      <w:r w:rsidR="00E9645F">
        <w:rPr>
          <w:color w:val="595959" w:themeColor="text1" w:themeTint="A6"/>
          <w:sz w:val="24"/>
          <w:szCs w:val="24"/>
        </w:rPr>
        <w:t>августа</w:t>
      </w:r>
      <w:r w:rsidRPr="00D00A1F">
        <w:rPr>
          <w:color w:val="595959" w:themeColor="text1" w:themeTint="A6"/>
          <w:sz w:val="24"/>
          <w:szCs w:val="24"/>
        </w:rPr>
        <w:t>_____20</w:t>
      </w:r>
      <w:r w:rsidR="00E9645F">
        <w:rPr>
          <w:color w:val="595959" w:themeColor="text1" w:themeTint="A6"/>
          <w:sz w:val="24"/>
          <w:szCs w:val="24"/>
        </w:rPr>
        <w:t>21</w:t>
      </w:r>
      <w:r w:rsidRPr="00D00A1F">
        <w:rPr>
          <w:color w:val="595959" w:themeColor="text1" w:themeTint="A6"/>
          <w:sz w:val="24"/>
          <w:szCs w:val="24"/>
        </w:rPr>
        <w:t>_____года</w:t>
      </w:r>
    </w:p>
    <w:p w:rsidR="00B32E6D" w:rsidRPr="00D00A1F" w:rsidRDefault="00B32E6D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B32E6D" w:rsidRPr="00D00A1F" w:rsidRDefault="00B32E6D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B32E6D" w:rsidRPr="00D00A1F" w:rsidRDefault="00B32E6D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B32E6D" w:rsidRPr="00D00A1F" w:rsidRDefault="00B32E6D" w:rsidP="00825BF0">
      <w:pPr>
        <w:pStyle w:val="Heading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</w:p>
    <w:p w:rsidR="00B32E6D" w:rsidRPr="00D00A1F" w:rsidRDefault="00B32E6D" w:rsidP="00825BF0">
      <w:pPr>
        <w:pStyle w:val="Heading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</w:p>
    <w:p w:rsidR="00B32E6D" w:rsidRPr="00D00A1F" w:rsidRDefault="00B32E6D" w:rsidP="00443D67">
      <w:pPr>
        <w:pStyle w:val="Heading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D00A1F">
        <w:rPr>
          <w:color w:val="595959" w:themeColor="text1" w:themeTint="A6"/>
        </w:rPr>
        <w:t>Казань</w:t>
      </w:r>
    </w:p>
    <w:p w:rsidR="00B32E6D" w:rsidRPr="00D00A1F" w:rsidRDefault="00B32E6D" w:rsidP="00825BF0">
      <w:pPr>
        <w:pStyle w:val="Heading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D00A1F">
        <w:rPr>
          <w:color w:val="595959" w:themeColor="text1" w:themeTint="A6"/>
        </w:rPr>
        <w:t>2021</w:t>
      </w:r>
    </w:p>
    <w:p w:rsidR="00D00A1F" w:rsidRPr="00E9645F" w:rsidRDefault="00D00A1F" w:rsidP="0033503D">
      <w:pPr>
        <w:pStyle w:val="Heading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</w:p>
    <w:p w:rsidR="00D00A1F" w:rsidRPr="00E9645F" w:rsidRDefault="00D00A1F" w:rsidP="0033503D">
      <w:pPr>
        <w:pStyle w:val="Heading11"/>
        <w:tabs>
          <w:tab w:val="left" w:pos="6521"/>
          <w:tab w:val="left" w:pos="6946"/>
        </w:tabs>
        <w:ind w:left="0" w:right="178"/>
        <w:jc w:val="center"/>
      </w:pPr>
    </w:p>
    <w:p w:rsidR="00B32E6D" w:rsidRDefault="00B32E6D" w:rsidP="0033503D">
      <w:pPr>
        <w:pStyle w:val="Heading11"/>
        <w:tabs>
          <w:tab w:val="left" w:pos="6521"/>
          <w:tab w:val="left" w:pos="6946"/>
        </w:tabs>
        <w:ind w:left="0" w:right="178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B32E6D" w:rsidRDefault="00B32E6D" w:rsidP="00825BF0">
      <w:pPr>
        <w:tabs>
          <w:tab w:val="left" w:pos="-142"/>
        </w:tabs>
        <w:ind w:left="-567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эмоциональность; умение </w:t>
      </w:r>
      <w:r>
        <w:rPr>
          <w:i/>
          <w:iCs/>
          <w:sz w:val="24"/>
          <w:szCs w:val="24"/>
          <w:lang w:eastAsia="ru-RU"/>
        </w:rPr>
        <w:t>осознавать</w:t>
      </w:r>
      <w:r>
        <w:rPr>
          <w:sz w:val="24"/>
          <w:szCs w:val="24"/>
          <w:lang w:eastAsia="ru-RU"/>
        </w:rPr>
        <w:t xml:space="preserve"> и </w:t>
      </w:r>
      <w:r>
        <w:rPr>
          <w:i/>
          <w:iCs/>
          <w:sz w:val="24"/>
          <w:szCs w:val="24"/>
          <w:lang w:eastAsia="ru-RU"/>
        </w:rPr>
        <w:t>определять</w:t>
      </w:r>
      <w:r>
        <w:rPr>
          <w:sz w:val="24"/>
          <w:szCs w:val="24"/>
          <w:lang w:eastAsia="ru-RU"/>
        </w:rPr>
        <w:t xml:space="preserve"> (называть) свои эмоции; 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эмпатия – умение </w:t>
      </w:r>
      <w:r>
        <w:rPr>
          <w:i/>
          <w:iCs/>
          <w:sz w:val="24"/>
          <w:szCs w:val="24"/>
          <w:lang w:eastAsia="ru-RU"/>
        </w:rPr>
        <w:t>осознавать</w:t>
      </w:r>
      <w:r>
        <w:rPr>
          <w:sz w:val="24"/>
          <w:szCs w:val="24"/>
          <w:lang w:eastAsia="ru-RU"/>
        </w:rPr>
        <w:t xml:space="preserve"> и </w:t>
      </w:r>
      <w:r>
        <w:rPr>
          <w:i/>
          <w:iCs/>
          <w:sz w:val="24"/>
          <w:szCs w:val="24"/>
          <w:lang w:eastAsia="ru-RU"/>
        </w:rPr>
        <w:t>определять</w:t>
      </w:r>
      <w:r>
        <w:rPr>
          <w:sz w:val="24"/>
          <w:szCs w:val="24"/>
          <w:lang w:eastAsia="ru-RU"/>
        </w:rPr>
        <w:t xml:space="preserve"> эмоции других людей; </w:t>
      </w:r>
      <w:r>
        <w:rPr>
          <w:i/>
          <w:iCs/>
          <w:sz w:val="24"/>
          <w:szCs w:val="24"/>
          <w:lang w:eastAsia="ru-RU"/>
        </w:rPr>
        <w:t>сочувствовать</w:t>
      </w:r>
      <w:r>
        <w:rPr>
          <w:sz w:val="24"/>
          <w:szCs w:val="24"/>
          <w:lang w:eastAsia="ru-RU"/>
        </w:rPr>
        <w:t xml:space="preserve"> другим людям, </w:t>
      </w:r>
      <w:r>
        <w:rPr>
          <w:i/>
          <w:iCs/>
          <w:sz w:val="24"/>
          <w:szCs w:val="24"/>
          <w:lang w:eastAsia="ru-RU"/>
        </w:rPr>
        <w:t>сопереживать</w:t>
      </w:r>
      <w:r>
        <w:rPr>
          <w:sz w:val="24"/>
          <w:szCs w:val="24"/>
          <w:lang w:eastAsia="ru-RU"/>
        </w:rPr>
        <w:t xml:space="preserve">; 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чувство прекрасного – умение </w:t>
      </w:r>
      <w:r>
        <w:rPr>
          <w:i/>
          <w:iCs/>
          <w:sz w:val="24"/>
          <w:szCs w:val="24"/>
          <w:lang w:eastAsia="ru-RU"/>
        </w:rPr>
        <w:t>чувствовать</w:t>
      </w:r>
      <w:r>
        <w:rPr>
          <w:sz w:val="24"/>
          <w:szCs w:val="24"/>
          <w:lang w:eastAsia="ru-RU"/>
        </w:rPr>
        <w:t xml:space="preserve"> красоту и выразительность речи, </w:t>
      </w:r>
      <w:r>
        <w:rPr>
          <w:i/>
          <w:iCs/>
          <w:sz w:val="24"/>
          <w:szCs w:val="24"/>
          <w:lang w:eastAsia="ru-RU"/>
        </w:rPr>
        <w:t>стремиться</w:t>
      </w:r>
      <w:r>
        <w:rPr>
          <w:sz w:val="24"/>
          <w:szCs w:val="24"/>
          <w:lang w:eastAsia="ru-RU"/>
        </w:rPr>
        <w:t xml:space="preserve"> к совершенствованию собственной речи; 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любовь</w:t>
      </w:r>
      <w:r>
        <w:rPr>
          <w:sz w:val="24"/>
          <w:szCs w:val="24"/>
          <w:lang w:eastAsia="ru-RU"/>
        </w:rPr>
        <w:t xml:space="preserve"> и </w:t>
      </w:r>
      <w:r>
        <w:rPr>
          <w:i/>
          <w:iCs/>
          <w:sz w:val="24"/>
          <w:szCs w:val="24"/>
          <w:lang w:eastAsia="ru-RU"/>
        </w:rPr>
        <w:t>уважение</w:t>
      </w:r>
      <w:r>
        <w:rPr>
          <w:sz w:val="24"/>
          <w:szCs w:val="24"/>
          <w:lang w:eastAsia="ru-RU"/>
        </w:rPr>
        <w:t xml:space="preserve"> к Отечеству, его языку, культуре; 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интерес</w:t>
      </w:r>
      <w:r>
        <w:rPr>
          <w:sz w:val="24"/>
          <w:szCs w:val="24"/>
          <w:lang w:eastAsia="ru-RU"/>
        </w:rPr>
        <w:t xml:space="preserve"> к чтению, к ведению диалога с автором текста; </w:t>
      </w:r>
      <w:r>
        <w:rPr>
          <w:i/>
          <w:iCs/>
          <w:sz w:val="24"/>
          <w:szCs w:val="24"/>
          <w:lang w:eastAsia="ru-RU"/>
        </w:rPr>
        <w:t>потребность</w:t>
      </w:r>
      <w:r>
        <w:rPr>
          <w:sz w:val="24"/>
          <w:szCs w:val="24"/>
          <w:lang w:eastAsia="ru-RU"/>
        </w:rPr>
        <w:t xml:space="preserve"> в чтении; 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интерес</w:t>
      </w:r>
      <w:r>
        <w:rPr>
          <w:sz w:val="24"/>
          <w:szCs w:val="24"/>
          <w:lang w:eastAsia="ru-RU"/>
        </w:rPr>
        <w:t xml:space="preserve"> к письму, к созданию собственных текстов, к письменной форме общения; </w:t>
      </w:r>
    </w:p>
    <w:p w:rsidR="00B32E6D" w:rsidRDefault="00B32E6D" w:rsidP="009973DD">
      <w:pPr>
        <w:widowControl/>
        <w:numPr>
          <w:ilvl w:val="0"/>
          <w:numId w:val="3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интерес</w:t>
      </w:r>
      <w:r>
        <w:rPr>
          <w:sz w:val="24"/>
          <w:szCs w:val="24"/>
          <w:lang w:eastAsia="ru-RU"/>
        </w:rPr>
        <w:t xml:space="preserve"> к изучению языка; </w:t>
      </w:r>
    </w:p>
    <w:p w:rsidR="00B32E6D" w:rsidRDefault="00B32E6D" w:rsidP="005E6F14">
      <w:pPr>
        <w:widowControl/>
        <w:autoSpaceDE/>
        <w:autoSpaceDN/>
        <w:ind w:left="720"/>
        <w:contextualSpacing/>
        <w:rPr>
          <w:sz w:val="24"/>
          <w:szCs w:val="24"/>
          <w:lang w:eastAsia="ru-RU"/>
        </w:rPr>
      </w:pPr>
    </w:p>
    <w:p w:rsidR="00B32E6D" w:rsidRPr="00331A80" w:rsidRDefault="00B32E6D" w:rsidP="009973DD">
      <w:pPr>
        <w:ind w:firstLine="709"/>
        <w:contextualSpacing/>
        <w:rPr>
          <w:b/>
          <w:sz w:val="24"/>
          <w:szCs w:val="24"/>
          <w:lang w:eastAsia="ru-RU"/>
        </w:rPr>
      </w:pPr>
      <w:r w:rsidRPr="00331A80">
        <w:rPr>
          <w:b/>
          <w:bCs/>
          <w:sz w:val="24"/>
          <w:szCs w:val="24"/>
          <w:lang w:eastAsia="ru-RU"/>
        </w:rPr>
        <w:t>Метапредметные результаты</w:t>
      </w:r>
    </w:p>
    <w:p w:rsidR="00B32E6D" w:rsidRDefault="00B32E6D" w:rsidP="009973DD">
      <w:pPr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Регулятивные УУД:</w:t>
      </w:r>
    </w:p>
    <w:p w:rsidR="00B32E6D" w:rsidRDefault="00B32E6D" w:rsidP="009973DD">
      <w:pPr>
        <w:widowControl/>
        <w:numPr>
          <w:ilvl w:val="0"/>
          <w:numId w:val="4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самостоятельно </w:t>
      </w:r>
      <w:r>
        <w:rPr>
          <w:i/>
          <w:iCs/>
          <w:sz w:val="24"/>
          <w:szCs w:val="24"/>
          <w:lang w:eastAsia="ru-RU"/>
        </w:rPr>
        <w:t>формулировать</w:t>
      </w:r>
      <w:r>
        <w:rPr>
          <w:sz w:val="24"/>
          <w:szCs w:val="24"/>
          <w:lang w:eastAsia="ru-RU"/>
        </w:rPr>
        <w:t xml:space="preserve"> тему и цели урока; </w:t>
      </w:r>
    </w:p>
    <w:p w:rsidR="00B32E6D" w:rsidRDefault="00B32E6D" w:rsidP="009973DD">
      <w:pPr>
        <w:widowControl/>
        <w:numPr>
          <w:ilvl w:val="0"/>
          <w:numId w:val="4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составлять план</w:t>
      </w:r>
      <w:r>
        <w:rPr>
          <w:sz w:val="24"/>
          <w:szCs w:val="24"/>
          <w:lang w:eastAsia="ru-RU"/>
        </w:rPr>
        <w:t xml:space="preserve"> решения учебной проблемы совместно с учителем; </w:t>
      </w:r>
    </w:p>
    <w:p w:rsidR="00B32E6D" w:rsidRDefault="00B32E6D" w:rsidP="009973DD">
      <w:pPr>
        <w:widowControl/>
        <w:numPr>
          <w:ilvl w:val="0"/>
          <w:numId w:val="4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работать</w:t>
      </w:r>
      <w:r>
        <w:rPr>
          <w:sz w:val="24"/>
          <w:szCs w:val="24"/>
          <w:lang w:eastAsia="ru-RU"/>
        </w:rPr>
        <w:t xml:space="preserve"> по плану, сверяя свои действия с целью, </w:t>
      </w:r>
      <w:r>
        <w:rPr>
          <w:i/>
          <w:iCs/>
          <w:sz w:val="24"/>
          <w:szCs w:val="24"/>
          <w:lang w:eastAsia="ru-RU"/>
        </w:rPr>
        <w:t>корректировать</w:t>
      </w:r>
      <w:r>
        <w:rPr>
          <w:sz w:val="24"/>
          <w:szCs w:val="24"/>
          <w:lang w:eastAsia="ru-RU"/>
        </w:rPr>
        <w:t xml:space="preserve"> свою деятельность; </w:t>
      </w:r>
    </w:p>
    <w:p w:rsidR="00B32E6D" w:rsidRDefault="00B32E6D" w:rsidP="009973DD">
      <w:pPr>
        <w:widowControl/>
        <w:numPr>
          <w:ilvl w:val="0"/>
          <w:numId w:val="4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диалоге с учителем вырабатывать критерии оценки и </w:t>
      </w:r>
      <w:r>
        <w:rPr>
          <w:i/>
          <w:iCs/>
          <w:sz w:val="24"/>
          <w:szCs w:val="24"/>
          <w:lang w:eastAsia="ru-RU"/>
        </w:rPr>
        <w:t>определять</w:t>
      </w:r>
      <w:r>
        <w:rPr>
          <w:sz w:val="24"/>
          <w:szCs w:val="24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B32E6D" w:rsidRDefault="00B32E6D" w:rsidP="009973DD">
      <w:pPr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Познавательные УУД:</w:t>
      </w:r>
    </w:p>
    <w:p w:rsidR="00B32E6D" w:rsidRDefault="00B32E6D" w:rsidP="009973DD">
      <w:pPr>
        <w:widowControl/>
        <w:numPr>
          <w:ilvl w:val="0"/>
          <w:numId w:val="5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перерабатывать</w:t>
      </w:r>
      <w:r>
        <w:rPr>
          <w:sz w:val="24"/>
          <w:szCs w:val="24"/>
          <w:lang w:eastAsia="ru-RU"/>
        </w:rPr>
        <w:t xml:space="preserve"> и </w:t>
      </w:r>
      <w:r>
        <w:rPr>
          <w:i/>
          <w:iCs/>
          <w:sz w:val="24"/>
          <w:szCs w:val="24"/>
          <w:lang w:eastAsia="ru-RU"/>
        </w:rPr>
        <w:t>преобразовывать</w:t>
      </w:r>
      <w:r>
        <w:rPr>
          <w:sz w:val="24"/>
          <w:szCs w:val="24"/>
          <w:lang w:eastAsia="ru-RU"/>
        </w:rPr>
        <w:t xml:space="preserve"> информацию из одной формы в другую (составлять план, таблицу, схему); </w:t>
      </w:r>
    </w:p>
    <w:p w:rsidR="00B32E6D" w:rsidRDefault="00B32E6D" w:rsidP="009973DD">
      <w:pPr>
        <w:widowControl/>
        <w:numPr>
          <w:ilvl w:val="0"/>
          <w:numId w:val="5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пользоваться</w:t>
      </w:r>
      <w:r>
        <w:rPr>
          <w:sz w:val="24"/>
          <w:szCs w:val="24"/>
          <w:lang w:eastAsia="ru-RU"/>
        </w:rPr>
        <w:t xml:space="preserve"> словарями, справочниками; </w:t>
      </w:r>
    </w:p>
    <w:p w:rsidR="00B32E6D" w:rsidRDefault="00B32E6D" w:rsidP="009973DD">
      <w:pPr>
        <w:widowControl/>
        <w:numPr>
          <w:ilvl w:val="0"/>
          <w:numId w:val="5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осуществлять</w:t>
      </w:r>
      <w:r>
        <w:rPr>
          <w:sz w:val="24"/>
          <w:szCs w:val="24"/>
          <w:lang w:eastAsia="ru-RU"/>
        </w:rPr>
        <w:t xml:space="preserve"> анализ и синтез; </w:t>
      </w:r>
    </w:p>
    <w:p w:rsidR="00B32E6D" w:rsidRDefault="00B32E6D" w:rsidP="009973DD">
      <w:pPr>
        <w:widowControl/>
        <w:numPr>
          <w:ilvl w:val="0"/>
          <w:numId w:val="5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устанавливать</w:t>
      </w:r>
      <w:r>
        <w:rPr>
          <w:sz w:val="24"/>
          <w:szCs w:val="24"/>
          <w:lang w:eastAsia="ru-RU"/>
        </w:rPr>
        <w:t xml:space="preserve"> причинно-следственные связи; </w:t>
      </w:r>
    </w:p>
    <w:p w:rsidR="00B32E6D" w:rsidRDefault="00B32E6D" w:rsidP="009973DD">
      <w:pPr>
        <w:widowControl/>
        <w:numPr>
          <w:ilvl w:val="0"/>
          <w:numId w:val="5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строить</w:t>
      </w:r>
      <w:r>
        <w:rPr>
          <w:sz w:val="24"/>
          <w:szCs w:val="24"/>
          <w:lang w:eastAsia="ru-RU"/>
        </w:rPr>
        <w:t xml:space="preserve"> рассуждения; </w:t>
      </w:r>
    </w:p>
    <w:p w:rsidR="00B32E6D" w:rsidRDefault="00B32E6D" w:rsidP="009973DD">
      <w:pPr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Коммуникативные УУД:</w:t>
      </w:r>
    </w:p>
    <w:p w:rsidR="00B32E6D" w:rsidRDefault="00B32E6D" w:rsidP="009973DD">
      <w:pPr>
        <w:widowControl/>
        <w:numPr>
          <w:ilvl w:val="0"/>
          <w:numId w:val="6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адекватно использовать</w:t>
      </w:r>
      <w:r>
        <w:rPr>
          <w:sz w:val="24"/>
          <w:szCs w:val="24"/>
          <w:lang w:eastAsia="ru-RU"/>
        </w:rPr>
        <w:t xml:space="preserve"> речевые средства для решения различных коммуникативных задач; </w:t>
      </w:r>
    </w:p>
    <w:p w:rsidR="00B32E6D" w:rsidRDefault="00B32E6D" w:rsidP="009973DD">
      <w:pPr>
        <w:widowControl/>
        <w:numPr>
          <w:ilvl w:val="0"/>
          <w:numId w:val="6"/>
        </w:numPr>
        <w:autoSpaceDE/>
        <w:autoSpaceDN/>
        <w:ind w:firstLine="709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владеть монологической и диалогической формами речи. </w:t>
      </w:r>
    </w:p>
    <w:p w:rsidR="00B32E6D" w:rsidRPr="003E54B0" w:rsidRDefault="00B32E6D" w:rsidP="003E54B0">
      <w:pPr>
        <w:widowControl/>
        <w:numPr>
          <w:ilvl w:val="0"/>
          <w:numId w:val="6"/>
        </w:numPr>
        <w:autoSpaceDE/>
        <w:autoSpaceDN/>
        <w:ind w:firstLine="709"/>
        <w:contextualSpacing/>
        <w:rPr>
          <w:sz w:val="24"/>
          <w:szCs w:val="24"/>
          <w:lang w:eastAsia="ru-RU"/>
        </w:rPr>
        <w:sectPr w:rsidR="00B32E6D" w:rsidRPr="003E54B0" w:rsidSect="00C95C42">
          <w:pgSz w:w="11910" w:h="16840"/>
          <w:pgMar w:top="709" w:right="1100" w:bottom="900" w:left="1701" w:header="720" w:footer="720" w:gutter="0"/>
          <w:cols w:space="720"/>
          <w:docGrid w:linePitch="299"/>
        </w:sectPr>
      </w:pPr>
    </w:p>
    <w:p w:rsidR="00B32E6D" w:rsidRDefault="00B32E6D" w:rsidP="00825BF0">
      <w:pPr>
        <w:pStyle w:val="a3"/>
        <w:jc w:val="both"/>
        <w:rPr>
          <w:sz w:val="20"/>
        </w:rPr>
      </w:pPr>
    </w:p>
    <w:p w:rsidR="00B32E6D" w:rsidRDefault="00B32E6D" w:rsidP="00825BF0">
      <w:pPr>
        <w:pStyle w:val="Heading11"/>
        <w:ind w:left="1560" w:hanging="2127"/>
        <w:jc w:val="center"/>
      </w:pPr>
      <w:r>
        <w:t>Содержание</w:t>
      </w:r>
      <w:r>
        <w:rPr>
          <w:spacing w:val="53"/>
        </w:rPr>
        <w:t xml:space="preserve"> </w:t>
      </w:r>
      <w:r>
        <w:t>курса</w:t>
      </w:r>
    </w:p>
    <w:p w:rsidR="00B32E6D" w:rsidRDefault="00B32E6D" w:rsidP="00825BF0">
      <w:pPr>
        <w:pStyle w:val="a3"/>
        <w:tabs>
          <w:tab w:val="left" w:pos="0"/>
        </w:tabs>
        <w:spacing w:line="276" w:lineRule="auto"/>
        <w:ind w:left="-567" w:right="155"/>
      </w:pPr>
      <w:r>
        <w:t>Программа является вариативной: педагог может вносить изменения в содержание тем (выбрать ту или иную форму работы, заменить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 новыми</w:t>
      </w:r>
      <w:r>
        <w:rPr>
          <w:spacing w:val="2"/>
        </w:rPr>
        <w:t xml:space="preserve"> </w:t>
      </w:r>
      <w:r>
        <w:t>приемами и т.д.).</w:t>
      </w:r>
    </w:p>
    <w:p w:rsidR="00B32E6D" w:rsidRPr="002828A6" w:rsidRDefault="00B32E6D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200"/>
        <w:ind w:left="-567" w:firstLine="0"/>
        <w:rPr>
          <w:b/>
          <w:sz w:val="24"/>
        </w:rPr>
      </w:pPr>
      <w:r w:rsidRPr="002828A6">
        <w:rPr>
          <w:rStyle w:val="20"/>
          <w:sz w:val="24"/>
          <w:szCs w:val="24"/>
        </w:rPr>
        <w:t xml:space="preserve">Введение в язык </w:t>
      </w:r>
    </w:p>
    <w:p w:rsidR="00B32E6D" w:rsidRPr="002828A6" w:rsidRDefault="00B32E6D" w:rsidP="00825BF0">
      <w:pPr>
        <w:pStyle w:val="Heading11"/>
        <w:numPr>
          <w:ilvl w:val="1"/>
          <w:numId w:val="2"/>
        </w:numPr>
        <w:tabs>
          <w:tab w:val="left" w:pos="0"/>
          <w:tab w:val="left" w:pos="1182"/>
        </w:tabs>
        <w:spacing w:before="42"/>
        <w:ind w:left="-567" w:firstLine="0"/>
      </w:pPr>
      <w:r w:rsidRPr="002828A6">
        <w:rPr>
          <w:rStyle w:val="20"/>
          <w:b/>
        </w:rPr>
        <w:t>Фонетика</w:t>
      </w:r>
    </w:p>
    <w:p w:rsidR="00B32E6D" w:rsidRPr="002828A6" w:rsidRDefault="00B32E6D" w:rsidP="003E54B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b/>
          <w:sz w:val="24"/>
        </w:rPr>
      </w:pPr>
      <w:r w:rsidRPr="002828A6">
        <w:rPr>
          <w:rStyle w:val="af"/>
        </w:rPr>
        <w:t>Морфемика (словообразование)</w:t>
      </w:r>
    </w:p>
    <w:p w:rsidR="00B32E6D" w:rsidRPr="002828A6" w:rsidRDefault="00B32E6D" w:rsidP="00825BF0">
      <w:pPr>
        <w:pStyle w:val="Heading11"/>
        <w:numPr>
          <w:ilvl w:val="1"/>
          <w:numId w:val="2"/>
        </w:numPr>
        <w:tabs>
          <w:tab w:val="left" w:pos="0"/>
          <w:tab w:val="left" w:pos="1182"/>
        </w:tabs>
        <w:spacing w:before="43"/>
        <w:ind w:left="-567" w:firstLine="0"/>
      </w:pPr>
      <w:r w:rsidRPr="002828A6">
        <w:rPr>
          <w:rStyle w:val="af"/>
          <w:b/>
        </w:rPr>
        <w:t>Морфология</w:t>
      </w:r>
    </w:p>
    <w:p w:rsidR="00B32E6D" w:rsidRPr="002828A6" w:rsidRDefault="00B32E6D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b/>
          <w:sz w:val="24"/>
        </w:rPr>
      </w:pPr>
      <w:r w:rsidRPr="002828A6">
        <w:rPr>
          <w:rStyle w:val="af"/>
        </w:rPr>
        <w:t>Пунктуация</w:t>
      </w:r>
    </w:p>
    <w:p w:rsidR="00B32E6D" w:rsidRPr="002828A6" w:rsidRDefault="00B32E6D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b/>
          <w:sz w:val="24"/>
        </w:rPr>
      </w:pPr>
      <w:r w:rsidRPr="002828A6">
        <w:rPr>
          <w:rStyle w:val="af"/>
        </w:rPr>
        <w:t>Лексика</w:t>
      </w:r>
    </w:p>
    <w:p w:rsidR="00B32E6D" w:rsidRPr="002828A6" w:rsidRDefault="00B32E6D" w:rsidP="005E6F14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rStyle w:val="af"/>
          <w:rFonts w:ascii="Arial" w:hAnsi="Arial" w:cs="Arial"/>
          <w:bCs w:val="0"/>
          <w:sz w:val="21"/>
          <w:szCs w:val="21"/>
          <w:shd w:val="clear" w:color="auto" w:fill="auto"/>
          <w:lang w:eastAsia="en-US"/>
        </w:rPr>
      </w:pPr>
      <w:r w:rsidRPr="002828A6">
        <w:rPr>
          <w:rStyle w:val="af"/>
        </w:rPr>
        <w:t>Орфоэпия</w:t>
      </w:r>
    </w:p>
    <w:p w:rsidR="00B32E6D" w:rsidRDefault="00B32E6D" w:rsidP="00825BF0">
      <w:pPr>
        <w:tabs>
          <w:tab w:val="left" w:pos="0"/>
        </w:tabs>
        <w:ind w:left="-567"/>
        <w:rPr>
          <w:sz w:val="24"/>
        </w:rPr>
      </w:pPr>
      <w:r w:rsidRPr="002828A6">
        <w:rPr>
          <w:b/>
          <w:sz w:val="24"/>
          <w:szCs w:val="24"/>
        </w:rPr>
        <w:t>Формы</w:t>
      </w:r>
      <w:r w:rsidRPr="002828A6">
        <w:rPr>
          <w:b/>
          <w:spacing w:val="-5"/>
          <w:sz w:val="24"/>
          <w:szCs w:val="24"/>
        </w:rPr>
        <w:t xml:space="preserve"> </w:t>
      </w:r>
      <w:r w:rsidRPr="002828A6">
        <w:rPr>
          <w:b/>
          <w:sz w:val="24"/>
          <w:szCs w:val="24"/>
        </w:rPr>
        <w:t>организации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индивидуальная,</w:t>
      </w:r>
      <w:r>
        <w:rPr>
          <w:spacing w:val="-2"/>
        </w:rPr>
        <w:t xml:space="preserve"> </w:t>
      </w:r>
      <w:r>
        <w:t>парная,</w:t>
      </w:r>
      <w:r>
        <w:rPr>
          <w:spacing w:val="-4"/>
        </w:rPr>
        <w:t xml:space="preserve"> </w:t>
      </w:r>
      <w:r>
        <w:t>групповая,</w:t>
      </w:r>
      <w:r>
        <w:rPr>
          <w:spacing w:val="-3"/>
        </w:rPr>
        <w:t xml:space="preserve"> </w:t>
      </w:r>
      <w:r>
        <w:rPr>
          <w:color w:val="000000"/>
        </w:rPr>
        <w:t>фронтальная работа</w:t>
      </w:r>
      <w:r>
        <w:t xml:space="preserve"> </w:t>
      </w:r>
    </w:p>
    <w:p w:rsidR="00B32E6D" w:rsidRDefault="00B32E6D" w:rsidP="00825BF0">
      <w:pPr>
        <w:pStyle w:val="a3"/>
        <w:tabs>
          <w:tab w:val="left" w:pos="0"/>
        </w:tabs>
        <w:spacing w:before="2"/>
        <w:ind w:left="-567"/>
        <w:rPr>
          <w:sz w:val="31"/>
        </w:rPr>
      </w:pPr>
    </w:p>
    <w:p w:rsidR="00B32E6D" w:rsidRDefault="00B32E6D" w:rsidP="00825BF0">
      <w:pPr>
        <w:pStyle w:val="a3"/>
        <w:tabs>
          <w:tab w:val="left" w:pos="0"/>
        </w:tabs>
        <w:spacing w:line="276" w:lineRule="auto"/>
        <w:ind w:left="-567"/>
      </w:pPr>
      <w:r>
        <w:rPr>
          <w:b/>
        </w:rPr>
        <w:t>Виды</w:t>
      </w:r>
      <w:r>
        <w:rPr>
          <w:b/>
          <w:spacing w:val="7"/>
        </w:rPr>
        <w:t xml:space="preserve"> </w:t>
      </w:r>
      <w:r>
        <w:rPr>
          <w:b/>
        </w:rPr>
        <w:t>деятельности:</w:t>
      </w:r>
      <w:r>
        <w:t>диалог, беседа, круглый стол, игра</w:t>
      </w:r>
    </w:p>
    <w:p w:rsidR="00B32E6D" w:rsidRDefault="00B32E6D" w:rsidP="00825BF0">
      <w:pPr>
        <w:pStyle w:val="Heading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</w:p>
    <w:p w:rsidR="00B32E6D" w:rsidRDefault="00B32E6D" w:rsidP="00825BF0">
      <w:pPr>
        <w:pStyle w:val="Heading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r>
        <w:lastRenderedPageBreak/>
        <w:t>Каленарно-тематическое</w:t>
      </w:r>
      <w:r>
        <w:rPr>
          <w:spacing w:val="-4"/>
        </w:rPr>
        <w:t xml:space="preserve"> </w:t>
      </w:r>
      <w:r>
        <w:t>планирование</w:t>
      </w:r>
    </w:p>
    <w:p w:rsidR="00B32E6D" w:rsidRDefault="00B32E6D" w:rsidP="007E613A">
      <w:pPr>
        <w:pStyle w:val="a3"/>
        <w:spacing w:before="1"/>
        <w:rPr>
          <w:b/>
          <w:sz w:val="28"/>
        </w:rPr>
      </w:pPr>
    </w:p>
    <w:tbl>
      <w:tblPr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4394"/>
        <w:gridCol w:w="1701"/>
        <w:gridCol w:w="1701"/>
        <w:gridCol w:w="1656"/>
      </w:tblGrid>
      <w:tr w:rsidR="00B32E6D" w:rsidTr="004F1655">
        <w:trPr>
          <w:trHeight w:val="278"/>
        </w:trPr>
        <w:tc>
          <w:tcPr>
            <w:tcW w:w="709" w:type="dxa"/>
            <w:vMerge w:val="restart"/>
          </w:tcPr>
          <w:p w:rsidR="00B32E6D" w:rsidRPr="004F1655" w:rsidRDefault="00B32E6D" w:rsidP="004F1655">
            <w:pPr>
              <w:pStyle w:val="TableParagraph"/>
              <w:ind w:left="0" w:right="184"/>
              <w:jc w:val="right"/>
              <w:rPr>
                <w:b/>
                <w:sz w:val="24"/>
                <w:lang w:val="en-US"/>
              </w:rPr>
            </w:pPr>
            <w:r w:rsidRPr="004F1655">
              <w:rPr>
                <w:b/>
                <w:sz w:val="24"/>
                <w:lang w:val="en-US"/>
              </w:rPr>
              <w:t>№</w:t>
            </w:r>
          </w:p>
        </w:tc>
        <w:tc>
          <w:tcPr>
            <w:tcW w:w="4394" w:type="dxa"/>
            <w:vMerge w:val="restart"/>
          </w:tcPr>
          <w:p w:rsidR="00B32E6D" w:rsidRPr="004F1655" w:rsidRDefault="00B32E6D" w:rsidP="004F1655">
            <w:pPr>
              <w:pStyle w:val="TableParagraph"/>
              <w:ind w:left="1232"/>
              <w:rPr>
                <w:b/>
                <w:sz w:val="24"/>
                <w:lang w:val="en-US"/>
              </w:rPr>
            </w:pPr>
            <w:r w:rsidRPr="004F1655">
              <w:rPr>
                <w:b/>
                <w:sz w:val="24"/>
                <w:lang w:val="en-US"/>
              </w:rPr>
              <w:t>Тема</w:t>
            </w:r>
            <w:r w:rsidRPr="004F1655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F1655">
              <w:rPr>
                <w:b/>
                <w:sz w:val="24"/>
                <w:lang w:val="en-US"/>
              </w:rPr>
              <w:t>занятия</w:t>
            </w:r>
          </w:p>
        </w:tc>
        <w:tc>
          <w:tcPr>
            <w:tcW w:w="1701" w:type="dxa"/>
            <w:vMerge w:val="restart"/>
          </w:tcPr>
          <w:p w:rsidR="00B32E6D" w:rsidRPr="004F1655" w:rsidRDefault="00B32E6D" w:rsidP="004F1655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</w:rPr>
            </w:pPr>
            <w:r w:rsidRPr="004F1655">
              <w:rPr>
                <w:b/>
                <w:sz w:val="24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bottom w:val="single" w:sz="4" w:space="0" w:color="auto"/>
            </w:tcBorders>
          </w:tcPr>
          <w:p w:rsidR="00B32E6D" w:rsidRPr="004F1655" w:rsidRDefault="00B32E6D" w:rsidP="004F1655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</w:rPr>
            </w:pPr>
            <w:r w:rsidRPr="004F1655">
              <w:rPr>
                <w:b/>
                <w:sz w:val="24"/>
              </w:rPr>
              <w:t>Дата проведения</w:t>
            </w:r>
          </w:p>
        </w:tc>
      </w:tr>
      <w:tr w:rsidR="00B32E6D" w:rsidTr="004F1655">
        <w:trPr>
          <w:trHeight w:val="257"/>
        </w:trPr>
        <w:tc>
          <w:tcPr>
            <w:tcW w:w="709" w:type="dxa"/>
            <w:vMerge/>
          </w:tcPr>
          <w:p w:rsidR="00B32E6D" w:rsidRPr="004F1655" w:rsidRDefault="00B32E6D" w:rsidP="004F1655">
            <w:pPr>
              <w:pStyle w:val="TableParagraph"/>
              <w:ind w:left="0" w:right="184"/>
              <w:jc w:val="right"/>
              <w:rPr>
                <w:b/>
                <w:sz w:val="24"/>
                <w:lang w:val="en-US"/>
              </w:rPr>
            </w:pPr>
          </w:p>
        </w:tc>
        <w:tc>
          <w:tcPr>
            <w:tcW w:w="4394" w:type="dxa"/>
            <w:vMerge/>
          </w:tcPr>
          <w:p w:rsidR="00B32E6D" w:rsidRPr="004F1655" w:rsidRDefault="00B32E6D" w:rsidP="004F1655">
            <w:pPr>
              <w:pStyle w:val="TableParagraph"/>
              <w:ind w:left="1232"/>
              <w:rPr>
                <w:b/>
                <w:sz w:val="24"/>
                <w:lang w:val="en-US"/>
              </w:rPr>
            </w:pPr>
          </w:p>
        </w:tc>
        <w:tc>
          <w:tcPr>
            <w:tcW w:w="1701" w:type="dxa"/>
            <w:vMerge/>
          </w:tcPr>
          <w:p w:rsidR="00B32E6D" w:rsidRPr="004F1655" w:rsidRDefault="00B32E6D" w:rsidP="004F1655">
            <w:pPr>
              <w:pStyle w:val="TableParagraph"/>
              <w:spacing w:line="276" w:lineRule="exact"/>
              <w:ind w:left="142" w:right="416"/>
              <w:rPr>
                <w:b/>
                <w:sz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32E6D" w:rsidRPr="004F1655" w:rsidRDefault="00B32E6D" w:rsidP="004F1655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</w:rPr>
            </w:pPr>
            <w:r w:rsidRPr="004F1655">
              <w:rPr>
                <w:b/>
                <w:sz w:val="24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</w:tcPr>
          <w:p w:rsidR="00B32E6D" w:rsidRPr="004F1655" w:rsidRDefault="00B32E6D" w:rsidP="004F1655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</w:rPr>
            </w:pPr>
            <w:r w:rsidRPr="004F1655">
              <w:rPr>
                <w:b/>
                <w:sz w:val="24"/>
              </w:rPr>
              <w:t>фактически</w:t>
            </w:r>
          </w:p>
        </w:tc>
      </w:tr>
      <w:tr w:rsidR="00B32E6D" w:rsidTr="004F1655">
        <w:trPr>
          <w:trHeight w:val="339"/>
        </w:trPr>
        <w:tc>
          <w:tcPr>
            <w:tcW w:w="709" w:type="dxa"/>
          </w:tcPr>
          <w:p w:rsidR="00B32E6D" w:rsidRPr="004F1655" w:rsidRDefault="00B32E6D" w:rsidP="004F1655">
            <w:pPr>
              <w:pStyle w:val="TableParagraph"/>
              <w:ind w:left="0" w:right="245"/>
              <w:jc w:val="right"/>
              <w:rPr>
                <w:sz w:val="24"/>
                <w:lang w:val="en-US"/>
              </w:rPr>
            </w:pPr>
            <w:r w:rsidRPr="004F1655">
              <w:rPr>
                <w:sz w:val="24"/>
                <w:lang w:val="en-US"/>
              </w:rPr>
              <w:t>1</w:t>
            </w:r>
          </w:p>
        </w:tc>
        <w:tc>
          <w:tcPr>
            <w:tcW w:w="4394" w:type="dxa"/>
          </w:tcPr>
          <w:p w:rsidR="00B32E6D" w:rsidRPr="005E6F14" w:rsidRDefault="00B32E6D" w:rsidP="007E613A">
            <w:pPr>
              <w:pStyle w:val="TableParagraph"/>
              <w:rPr>
                <w:sz w:val="24"/>
              </w:rPr>
            </w:pPr>
            <w:r w:rsidRPr="00847D47">
              <w:rPr>
                <w:rStyle w:val="13pt"/>
                <w:sz w:val="24"/>
                <w:szCs w:val="24"/>
              </w:rPr>
              <w:t>Вводное заня</w:t>
            </w:r>
            <w:r w:rsidRPr="00847D47">
              <w:rPr>
                <w:rStyle w:val="13pt"/>
                <w:sz w:val="24"/>
                <w:szCs w:val="24"/>
              </w:rPr>
              <w:softHyphen/>
              <w:t>тие. «В мире зву</w:t>
            </w:r>
            <w:r w:rsidRPr="00847D47">
              <w:rPr>
                <w:rStyle w:val="13pt"/>
                <w:sz w:val="24"/>
                <w:szCs w:val="24"/>
              </w:rPr>
              <w:softHyphen/>
              <w:t>ков»</w:t>
            </w:r>
            <w:r>
              <w:rPr>
                <w:rStyle w:val="13pt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pStyle w:val="TableParagraph"/>
              <w:ind w:left="142"/>
              <w:jc w:val="center"/>
              <w:rPr>
                <w:sz w:val="24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</w:rPr>
            </w:pPr>
            <w:r w:rsidRPr="004F1655">
              <w:rPr>
                <w:sz w:val="24"/>
              </w:rPr>
              <w:t>1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pStyle w:val="TableParagraph"/>
              <w:spacing w:line="276" w:lineRule="exact"/>
              <w:ind w:left="109" w:right="188"/>
              <w:rPr>
                <w:sz w:val="24"/>
                <w:lang w:val="en-US"/>
              </w:rPr>
            </w:pPr>
          </w:p>
        </w:tc>
      </w:tr>
      <w:tr w:rsidR="00B32E6D" w:rsidTr="004F1655">
        <w:trPr>
          <w:trHeight w:val="275"/>
        </w:trPr>
        <w:tc>
          <w:tcPr>
            <w:tcW w:w="709" w:type="dxa"/>
          </w:tcPr>
          <w:p w:rsidR="00B32E6D" w:rsidRPr="004F1655" w:rsidRDefault="00B32E6D" w:rsidP="004F1655">
            <w:pPr>
              <w:spacing w:line="255" w:lineRule="exact"/>
              <w:ind w:right="245"/>
              <w:jc w:val="right"/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</w:pPr>
            <w:r w:rsidRPr="004F1655"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  <w:t>2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Чей это голос? Игровые упражне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ния. Метаграммы.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55" w:lineRule="exact"/>
              <w:ind w:left="109"/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right="245"/>
              <w:jc w:val="right"/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</w:pPr>
            <w:r w:rsidRPr="004F1655"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  <w:t>3</w:t>
            </w:r>
          </w:p>
        </w:tc>
        <w:tc>
          <w:tcPr>
            <w:tcW w:w="4394" w:type="dxa"/>
          </w:tcPr>
          <w:p w:rsidR="00B32E6D" w:rsidRDefault="00B32E6D" w:rsidP="009A6269">
            <w:pPr>
              <w:pStyle w:val="1"/>
              <w:shd w:val="clear" w:color="auto" w:fill="auto"/>
              <w:spacing w:line="276" w:lineRule="auto"/>
              <w:rPr>
                <w:rStyle w:val="13pt"/>
                <w:noProof w:val="0"/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Хитрый звук. Игра «Найди звук» и</w:t>
            </w:r>
          </w:p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3pt"/>
                <w:noProof w:val="0"/>
                <w:sz w:val="24"/>
                <w:szCs w:val="24"/>
              </w:rPr>
              <w:t xml:space="preserve"> « Слова-перевёр-</w:t>
            </w:r>
            <w:r w:rsidRPr="00847D47">
              <w:rPr>
                <w:rStyle w:val="13pt"/>
                <w:noProof w:val="0"/>
                <w:sz w:val="24"/>
                <w:szCs w:val="24"/>
              </w:rPr>
              <w:t>тыши».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3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/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</w:pPr>
          </w:p>
        </w:tc>
      </w:tr>
      <w:tr w:rsidR="00B32E6D" w:rsidTr="004F1655">
        <w:trPr>
          <w:trHeight w:val="363"/>
        </w:trPr>
        <w:tc>
          <w:tcPr>
            <w:tcW w:w="709" w:type="dxa"/>
          </w:tcPr>
          <w:p w:rsidR="00B32E6D" w:rsidRPr="004F1655" w:rsidRDefault="00B32E6D" w:rsidP="004F1655">
            <w:pPr>
              <w:ind w:right="245"/>
              <w:jc w:val="right"/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</w:pPr>
            <w:r w:rsidRPr="004F1655"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  <w:t>4</w:t>
            </w:r>
          </w:p>
        </w:tc>
        <w:tc>
          <w:tcPr>
            <w:tcW w:w="4394" w:type="dxa"/>
          </w:tcPr>
          <w:p w:rsidR="00B32E6D" w:rsidRDefault="00B32E6D" w:rsidP="009A6269">
            <w:pPr>
              <w:pStyle w:val="1"/>
              <w:shd w:val="clear" w:color="auto" w:fill="auto"/>
              <w:spacing w:line="276" w:lineRule="auto"/>
              <w:rPr>
                <w:rStyle w:val="13pt"/>
                <w:noProof w:val="0"/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Играем с Л. Керроллом. </w:t>
            </w:r>
          </w:p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Игра-соревнование.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4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10"/>
                <w:i w:val="0"/>
                <w:iCs w:val="0"/>
                <w:color w:val="auto"/>
                <w:sz w:val="24"/>
                <w:lang w:val="en-US" w:eastAsia="en-US"/>
              </w:rPr>
            </w:pPr>
          </w:p>
        </w:tc>
      </w:tr>
      <w:tr w:rsidR="00B32E6D" w:rsidTr="00852ADF">
        <w:trPr>
          <w:trHeight w:val="277"/>
        </w:trPr>
        <w:tc>
          <w:tcPr>
            <w:tcW w:w="709" w:type="dxa"/>
          </w:tcPr>
          <w:p w:rsidR="00B32E6D" w:rsidRPr="004F1655" w:rsidRDefault="00B32E6D" w:rsidP="004F1655">
            <w:pPr>
              <w:spacing w:before="1" w:line="257" w:lineRule="exact"/>
              <w:ind w:right="24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5</w:t>
            </w:r>
          </w:p>
        </w:tc>
        <w:tc>
          <w:tcPr>
            <w:tcW w:w="4394" w:type="dxa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Образный рисунок. 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5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before="1" w:line="257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275"/>
        </w:trPr>
        <w:tc>
          <w:tcPr>
            <w:tcW w:w="709" w:type="dxa"/>
          </w:tcPr>
          <w:p w:rsidR="00B32E6D" w:rsidRPr="004F1655" w:rsidRDefault="00B32E6D" w:rsidP="004F1655">
            <w:pPr>
              <w:spacing w:line="256" w:lineRule="exact"/>
              <w:ind w:right="24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6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13pt"/>
                <w:noProof w:val="0"/>
                <w:sz w:val="24"/>
                <w:szCs w:val="24"/>
              </w:rPr>
              <w:t xml:space="preserve"> </w:t>
            </w:r>
            <w:r w:rsidRPr="00847D47">
              <w:rPr>
                <w:rStyle w:val="13pt"/>
                <w:noProof w:val="0"/>
                <w:sz w:val="24"/>
                <w:szCs w:val="24"/>
              </w:rPr>
              <w:t>Работа с текстами и интерактивной до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ской.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6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56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389"/>
        </w:trPr>
        <w:tc>
          <w:tcPr>
            <w:tcW w:w="709" w:type="dxa"/>
          </w:tcPr>
          <w:p w:rsidR="00B32E6D" w:rsidRPr="004F1655" w:rsidRDefault="00B32E6D" w:rsidP="004F1655">
            <w:pPr>
              <w:ind w:right="24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7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Экскурсия к ис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токам слова. Работа с текстами и интерактивной до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ской.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7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E91E72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right="24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8</w:t>
            </w:r>
          </w:p>
        </w:tc>
        <w:tc>
          <w:tcPr>
            <w:tcW w:w="4394" w:type="dxa"/>
            <w:vAlign w:val="center"/>
          </w:tcPr>
          <w:p w:rsidR="00B32E6D" w:rsidRDefault="00B32E6D" w:rsidP="009A6269">
            <w:pPr>
              <w:pStyle w:val="1"/>
              <w:shd w:val="clear" w:color="auto" w:fill="auto"/>
              <w:spacing w:line="276" w:lineRule="auto"/>
              <w:rPr>
                <w:rStyle w:val="13pt"/>
                <w:noProof w:val="0"/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Собирал чело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век слова.</w:t>
            </w:r>
          </w:p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 Игровые упражне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ния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8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0"/>
        </w:trPr>
        <w:tc>
          <w:tcPr>
            <w:tcW w:w="709" w:type="dxa"/>
          </w:tcPr>
          <w:p w:rsidR="00B32E6D" w:rsidRPr="004F1655" w:rsidRDefault="00B32E6D" w:rsidP="004F1655">
            <w:pPr>
              <w:spacing w:line="274" w:lineRule="exact"/>
              <w:ind w:right="24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9</w:t>
            </w:r>
          </w:p>
        </w:tc>
        <w:tc>
          <w:tcPr>
            <w:tcW w:w="4394" w:type="dxa"/>
          </w:tcPr>
          <w:p w:rsidR="00B32E6D" w:rsidRDefault="00B32E6D" w:rsidP="009A6269">
            <w:pPr>
              <w:pStyle w:val="1"/>
              <w:shd w:val="clear" w:color="auto" w:fill="auto"/>
              <w:spacing w:line="276" w:lineRule="auto"/>
              <w:rPr>
                <w:rStyle w:val="13pt"/>
                <w:noProof w:val="0"/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Встреча с тиль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дой. Цепочки слов,</w:t>
            </w:r>
          </w:p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 уп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ражнения, дидакти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ческие игры.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9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4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spacing w:line="274" w:lineRule="exact"/>
              <w:ind w:right="18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10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Умники и ум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ницы. Ролевая игра.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10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E91E72">
        <w:trPr>
          <w:trHeight w:val="667"/>
        </w:trPr>
        <w:tc>
          <w:tcPr>
            <w:tcW w:w="709" w:type="dxa"/>
          </w:tcPr>
          <w:p w:rsidR="00B32E6D" w:rsidRPr="004F1655" w:rsidRDefault="00B32E6D" w:rsidP="004F1655">
            <w:pPr>
              <w:ind w:right="18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11</w:t>
            </w:r>
          </w:p>
        </w:tc>
        <w:tc>
          <w:tcPr>
            <w:tcW w:w="4394" w:type="dxa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Кроссворд, ребусы, шарады, игры, ме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таграммы.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11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54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4"/>
        </w:trPr>
        <w:tc>
          <w:tcPr>
            <w:tcW w:w="709" w:type="dxa"/>
          </w:tcPr>
          <w:p w:rsidR="00B32E6D" w:rsidRPr="004F1655" w:rsidRDefault="00B32E6D" w:rsidP="004F1655">
            <w:pPr>
              <w:spacing w:before="1"/>
              <w:ind w:right="18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12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Откуда проис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ходят наши корни? Игровые упражне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ния, дидактические игры.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12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0" w:lineRule="exact"/>
              <w:ind w:left="109" w:right="692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right="18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13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Слова знамена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тельные и служеб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ные. Составление коорди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национных схем и ин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терактивной доской.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13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right="185"/>
              <w:jc w:val="right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14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Где приставка, где предлог? Упражнения, схемы строения слов, вик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торина « Что могут предлоги?»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14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9C2C4B">
        <w:trPr>
          <w:trHeight w:val="275"/>
        </w:trPr>
        <w:tc>
          <w:tcPr>
            <w:tcW w:w="709" w:type="dxa"/>
          </w:tcPr>
          <w:p w:rsidR="00B32E6D" w:rsidRPr="004F1655" w:rsidRDefault="00B32E6D" w:rsidP="004F1655">
            <w:pPr>
              <w:spacing w:line="256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15</w:t>
            </w:r>
          </w:p>
        </w:tc>
        <w:tc>
          <w:tcPr>
            <w:tcW w:w="4394" w:type="dxa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Группы слов- по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мощников глаголов и существительных.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15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56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9C2C4B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16</w:t>
            </w:r>
          </w:p>
        </w:tc>
        <w:tc>
          <w:tcPr>
            <w:tcW w:w="4394" w:type="dxa"/>
            <w:vAlign w:val="center"/>
          </w:tcPr>
          <w:p w:rsidR="00B32E6D" w:rsidRDefault="00B32E6D" w:rsidP="009A6269">
            <w:pPr>
              <w:pStyle w:val="1"/>
              <w:shd w:val="clear" w:color="auto" w:fill="auto"/>
              <w:spacing w:line="276" w:lineRule="auto"/>
              <w:rPr>
                <w:rStyle w:val="13pt"/>
                <w:noProof w:val="0"/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Знаешь ли ты части речи? </w:t>
            </w:r>
          </w:p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Игра-викторина.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16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57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17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А есть ли здесь смысл? Деформированный текст с вводными словами и междоме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тиями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17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633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F71C56">
        <w:trPr>
          <w:trHeight w:val="438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18</w:t>
            </w:r>
          </w:p>
        </w:tc>
        <w:tc>
          <w:tcPr>
            <w:tcW w:w="4394" w:type="dxa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Литературная гостиная. Проба пера (эссе).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18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226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449"/>
        </w:trPr>
        <w:tc>
          <w:tcPr>
            <w:tcW w:w="709" w:type="dxa"/>
          </w:tcPr>
          <w:p w:rsidR="00B32E6D" w:rsidRPr="004F1655" w:rsidRDefault="00B32E6D" w:rsidP="004F1655">
            <w:pPr>
              <w:spacing w:line="274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19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Помощь ИКТ в изучении русского языка. Поиск ди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дактических игр в Интернете.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19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838"/>
              <w:jc w:val="both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3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lastRenderedPageBreak/>
              <w:t>20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Выразительные средства языка. Мини-сочинения. 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20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0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275"/>
        </w:trPr>
        <w:tc>
          <w:tcPr>
            <w:tcW w:w="709" w:type="dxa"/>
          </w:tcPr>
          <w:p w:rsidR="00B32E6D" w:rsidRPr="004F1655" w:rsidRDefault="00B32E6D" w:rsidP="004F1655">
            <w:pPr>
              <w:spacing w:line="256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21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Турнир любите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лей русского языка. Творческие задания.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21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56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9A6269">
        <w:trPr>
          <w:trHeight w:val="28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22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В стране Сочинителей.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22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23</w:t>
            </w:r>
          </w:p>
        </w:tc>
        <w:tc>
          <w:tcPr>
            <w:tcW w:w="4394" w:type="dxa"/>
          </w:tcPr>
          <w:p w:rsidR="00B32E6D" w:rsidRDefault="00B32E6D" w:rsidP="009A6269">
            <w:pPr>
              <w:pStyle w:val="20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847D47">
              <w:rPr>
                <w:sz w:val="24"/>
                <w:szCs w:val="24"/>
              </w:rPr>
              <w:t>Эмоциональная окрашенность речи.</w:t>
            </w:r>
          </w:p>
          <w:p w:rsidR="00B32E6D" w:rsidRPr="00847D47" w:rsidRDefault="00B32E6D" w:rsidP="009A6269">
            <w:pPr>
              <w:pStyle w:val="20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847D47">
              <w:rPr>
                <w:sz w:val="24"/>
                <w:szCs w:val="24"/>
              </w:rPr>
              <w:t xml:space="preserve"> Пути попол</w:t>
            </w:r>
            <w:r w:rsidRPr="00847D47">
              <w:rPr>
                <w:sz w:val="24"/>
                <w:szCs w:val="24"/>
              </w:rPr>
              <w:softHyphen/>
              <w:t>нения словарного запаса русского языка.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23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0"/>
        </w:trPr>
        <w:tc>
          <w:tcPr>
            <w:tcW w:w="709" w:type="dxa"/>
          </w:tcPr>
          <w:p w:rsidR="00B32E6D" w:rsidRPr="004F1655" w:rsidRDefault="00B32E6D" w:rsidP="004F1655">
            <w:pPr>
              <w:spacing w:line="274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24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i/>
                <w:sz w:val="24"/>
                <w:szCs w:val="24"/>
              </w:rPr>
            </w:pPr>
            <w:r w:rsidRPr="00847D47">
              <w:rPr>
                <w:rStyle w:val="202"/>
                <w:i w:val="0"/>
                <w:noProof w:val="0"/>
                <w:sz w:val="24"/>
                <w:szCs w:val="24"/>
              </w:rPr>
              <w:t>Творческие эссе</w:t>
            </w:r>
            <w:r w:rsidRPr="00847D47">
              <w:rPr>
                <w:i/>
                <w:sz w:val="24"/>
                <w:szCs w:val="24"/>
              </w:rPr>
              <w:t xml:space="preserve"> </w:t>
            </w:r>
            <w:r w:rsidRPr="00847D47">
              <w:rPr>
                <w:sz w:val="24"/>
                <w:szCs w:val="24"/>
              </w:rPr>
              <w:t>«Профессия моих родителей».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24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spacing w:line="274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25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Крылатые слова. Игровой разбор фраз.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25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4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2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26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Литературная гостиная. Творческое задание.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26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27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Почему мы так говорим? Работа с текстами и интерактивной доской.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27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730A4E">
        <w:trPr>
          <w:trHeight w:val="448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28</w:t>
            </w:r>
          </w:p>
        </w:tc>
        <w:tc>
          <w:tcPr>
            <w:tcW w:w="4394" w:type="dxa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Брейн-ринг. Игра-активатор.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28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459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29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Орфоэпия. </w:t>
            </w:r>
            <w:r w:rsidRPr="00847D47">
              <w:rPr>
                <w:sz w:val="24"/>
                <w:szCs w:val="24"/>
              </w:rPr>
              <w:t>«Интервью с...».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29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30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 xml:space="preserve">Рифмуем вместе. </w:t>
            </w:r>
            <w:r w:rsidRPr="00847D47">
              <w:rPr>
                <w:sz w:val="24"/>
                <w:szCs w:val="24"/>
              </w:rPr>
              <w:t>Игра в «испорченный телефон».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30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551"/>
        </w:trPr>
        <w:tc>
          <w:tcPr>
            <w:tcW w:w="709" w:type="dxa"/>
          </w:tcPr>
          <w:p w:rsidR="00B32E6D" w:rsidRPr="004F1655" w:rsidRDefault="00B32E6D" w:rsidP="004F1655">
            <w:pPr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31</w:t>
            </w:r>
          </w:p>
        </w:tc>
        <w:tc>
          <w:tcPr>
            <w:tcW w:w="4394" w:type="dxa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Литературная гостиная. Проба пера. Творче</w:t>
            </w:r>
            <w:r w:rsidRPr="00847D47">
              <w:rPr>
                <w:rStyle w:val="13pt"/>
                <w:noProof w:val="0"/>
                <w:sz w:val="24"/>
                <w:szCs w:val="24"/>
              </w:rPr>
              <w:softHyphen/>
              <w:t>ские задания.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31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9A6269">
        <w:trPr>
          <w:trHeight w:val="381"/>
        </w:trPr>
        <w:tc>
          <w:tcPr>
            <w:tcW w:w="709" w:type="dxa"/>
            <w:tcBorders>
              <w:top w:val="single" w:sz="4" w:space="0" w:color="auto"/>
            </w:tcBorders>
          </w:tcPr>
          <w:p w:rsidR="00B32E6D" w:rsidRPr="004F1655" w:rsidRDefault="00B32E6D" w:rsidP="004F1655">
            <w:pPr>
              <w:spacing w:line="274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Антология стиха. Устный журнал.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32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6" w:lineRule="exact"/>
              <w:ind w:left="109" w:right="188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F07A61">
        <w:trPr>
          <w:trHeight w:val="550"/>
        </w:trPr>
        <w:tc>
          <w:tcPr>
            <w:tcW w:w="709" w:type="dxa"/>
          </w:tcPr>
          <w:p w:rsidR="00B32E6D" w:rsidRPr="004F1655" w:rsidRDefault="00B32E6D" w:rsidP="004F1655">
            <w:pPr>
              <w:spacing w:line="274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33</w:t>
            </w:r>
          </w:p>
        </w:tc>
        <w:tc>
          <w:tcPr>
            <w:tcW w:w="4394" w:type="dxa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847D47">
              <w:rPr>
                <w:rStyle w:val="13pt"/>
                <w:noProof w:val="0"/>
                <w:sz w:val="24"/>
                <w:szCs w:val="24"/>
              </w:rPr>
              <w:t>Антология прозы. Конкурс чтецов.</w:t>
            </w:r>
            <w:r w:rsidRPr="00847D47">
              <w:rPr>
                <w:sz w:val="24"/>
                <w:szCs w:val="24"/>
              </w:rPr>
              <w:t xml:space="preserve"> Игра в дикторы радио и телевидения.</w:t>
            </w:r>
          </w:p>
        </w:tc>
        <w:tc>
          <w:tcPr>
            <w:tcW w:w="1701" w:type="dxa"/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33 неделя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32E6D" w:rsidRPr="004F1655" w:rsidRDefault="00B32E6D" w:rsidP="004F1655">
            <w:pPr>
              <w:spacing w:line="274" w:lineRule="exact"/>
              <w:ind w:left="109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F07A61">
        <w:trPr>
          <w:trHeight w:val="274"/>
        </w:trPr>
        <w:tc>
          <w:tcPr>
            <w:tcW w:w="709" w:type="dxa"/>
          </w:tcPr>
          <w:p w:rsidR="00B32E6D" w:rsidRPr="004F1655" w:rsidRDefault="00B32E6D" w:rsidP="004F1655">
            <w:pPr>
              <w:spacing w:line="255" w:lineRule="exact"/>
              <w:ind w:left="154" w:right="166"/>
              <w:jc w:val="center"/>
              <w:rPr>
                <w:rStyle w:val="200"/>
                <w:sz w:val="24"/>
                <w:shd w:val="clear" w:color="auto" w:fill="auto"/>
                <w:lang w:val="en-US"/>
              </w:rPr>
            </w:pPr>
            <w:r w:rsidRPr="004F1655">
              <w:rPr>
                <w:rStyle w:val="200"/>
                <w:sz w:val="24"/>
                <w:shd w:val="clear" w:color="auto" w:fill="auto"/>
                <w:lang w:val="en-US"/>
              </w:rPr>
              <w:t>34</w:t>
            </w:r>
          </w:p>
        </w:tc>
        <w:tc>
          <w:tcPr>
            <w:tcW w:w="4394" w:type="dxa"/>
            <w:vMerge w:val="restart"/>
            <w:vAlign w:val="center"/>
          </w:tcPr>
          <w:p w:rsidR="00B32E6D" w:rsidRPr="00847D47" w:rsidRDefault="00B32E6D" w:rsidP="009A6269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Откуда пришли наши имена</w:t>
            </w:r>
            <w:r w:rsidRPr="00847D47">
              <w:rPr>
                <w:rStyle w:val="13pt"/>
                <w:noProof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32E6D" w:rsidRPr="004F1655" w:rsidRDefault="00B32E6D" w:rsidP="004F1655">
            <w:pPr>
              <w:jc w:val="center"/>
              <w:rPr>
                <w:lang w:val="en-US"/>
              </w:rPr>
            </w:pPr>
            <w:r w:rsidRPr="004F1655">
              <w:rPr>
                <w:sz w:val="24"/>
              </w:rPr>
              <w:t>34 неделя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</w:tcPr>
          <w:p w:rsidR="00B32E6D" w:rsidRPr="004F1655" w:rsidRDefault="00B32E6D" w:rsidP="004F1655">
            <w:pPr>
              <w:spacing w:line="274" w:lineRule="exact"/>
              <w:ind w:right="2361"/>
              <w:rPr>
                <w:rStyle w:val="200"/>
                <w:sz w:val="24"/>
                <w:shd w:val="clear" w:color="auto" w:fill="auto"/>
                <w:lang w:val="en-US"/>
              </w:rPr>
            </w:pPr>
          </w:p>
        </w:tc>
      </w:tr>
      <w:tr w:rsidR="00B32E6D" w:rsidTr="004F1655">
        <w:trPr>
          <w:trHeight w:val="278"/>
        </w:trPr>
        <w:tc>
          <w:tcPr>
            <w:tcW w:w="709" w:type="dxa"/>
          </w:tcPr>
          <w:p w:rsidR="00B32E6D" w:rsidRPr="004F1655" w:rsidRDefault="00B32E6D" w:rsidP="004F1655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  <w:lang w:val="en-US"/>
              </w:rPr>
            </w:pPr>
            <w:r w:rsidRPr="004F1655">
              <w:rPr>
                <w:sz w:val="24"/>
                <w:lang w:val="en-US"/>
              </w:rPr>
              <w:t>35</w:t>
            </w:r>
          </w:p>
        </w:tc>
        <w:tc>
          <w:tcPr>
            <w:tcW w:w="4394" w:type="dxa"/>
            <w:vMerge/>
            <w:vAlign w:val="center"/>
          </w:tcPr>
          <w:p w:rsidR="00B32E6D" w:rsidRPr="004F1655" w:rsidRDefault="00B32E6D" w:rsidP="004F1655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32E6D" w:rsidRPr="004F1655" w:rsidRDefault="00B32E6D" w:rsidP="004F1655">
            <w:pPr>
              <w:jc w:val="center"/>
              <w:rPr>
                <w:sz w:val="24"/>
                <w:lang w:val="en-US"/>
              </w:rPr>
            </w:pPr>
            <w:r w:rsidRPr="004F1655">
              <w:rPr>
                <w:sz w:val="24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E6D" w:rsidRPr="004F1655" w:rsidRDefault="00B32E6D" w:rsidP="004F1655">
            <w:pPr>
              <w:jc w:val="center"/>
              <w:rPr>
                <w:sz w:val="24"/>
                <w:lang w:val="en-US"/>
              </w:rPr>
            </w:pPr>
            <w:r w:rsidRPr="004F1655">
              <w:rPr>
                <w:sz w:val="24"/>
              </w:rPr>
              <w:t>35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2E6D" w:rsidRPr="004F1655" w:rsidRDefault="00B32E6D" w:rsidP="004F1655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</w:tbl>
    <w:p w:rsidR="00B32E6D" w:rsidRPr="002828A6" w:rsidRDefault="00B32E6D" w:rsidP="007E613A">
      <w:pPr>
        <w:widowControl/>
        <w:autoSpaceDE/>
        <w:autoSpaceDN/>
        <w:rPr>
          <w:sz w:val="2"/>
          <w:szCs w:val="2"/>
        </w:rPr>
        <w:sectPr w:rsidR="00B32E6D" w:rsidRPr="002828A6" w:rsidSect="00C95C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567" w:right="570" w:bottom="900" w:left="1701" w:header="720" w:footer="720" w:gutter="0"/>
          <w:cols w:space="720"/>
        </w:sectPr>
      </w:pPr>
      <w:r>
        <w:rPr>
          <w:sz w:val="2"/>
          <w:szCs w:val="2"/>
        </w:rPr>
        <w:t>аааа</w:t>
      </w:r>
    </w:p>
    <w:p w:rsidR="00B32E6D" w:rsidRPr="009840EF" w:rsidRDefault="00B32E6D" w:rsidP="009840EF">
      <w:pPr>
        <w:pStyle w:val="Heading11"/>
        <w:ind w:left="0" w:right="1842"/>
        <w:rPr>
          <w:lang w:val="en-US"/>
        </w:rPr>
      </w:pPr>
    </w:p>
    <w:sectPr w:rsidR="00B32E6D" w:rsidRPr="009840EF" w:rsidSect="00BE5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C1E" w:rsidRDefault="00625C1E" w:rsidP="00167785">
      <w:r>
        <w:separator/>
      </w:r>
    </w:p>
  </w:endnote>
  <w:endnote w:type="continuationSeparator" w:id="1">
    <w:p w:rsidR="00625C1E" w:rsidRDefault="00625C1E" w:rsidP="0016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6D" w:rsidRDefault="00B32E6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6D" w:rsidRPr="007E613A" w:rsidRDefault="00B32E6D" w:rsidP="007E613A">
    <w:pPr>
      <w:pStyle w:val="a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6D" w:rsidRDefault="00B32E6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C1E" w:rsidRDefault="00625C1E" w:rsidP="00167785">
      <w:r>
        <w:separator/>
      </w:r>
    </w:p>
  </w:footnote>
  <w:footnote w:type="continuationSeparator" w:id="1">
    <w:p w:rsidR="00625C1E" w:rsidRDefault="00625C1E" w:rsidP="00167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6D" w:rsidRDefault="00B32E6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6D" w:rsidRPr="007E613A" w:rsidRDefault="00B32E6D" w:rsidP="007E613A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6D" w:rsidRDefault="00B32E6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170"/>
    <w:multiLevelType w:val="multilevel"/>
    <w:tmpl w:val="2C44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E5AD0"/>
    <w:multiLevelType w:val="multilevel"/>
    <w:tmpl w:val="2C1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3F0A96"/>
    <w:multiLevelType w:val="multilevel"/>
    <w:tmpl w:val="818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hint="default"/>
        <w:w w:val="100"/>
        <w:sz w:val="24"/>
      </w:rPr>
    </w:lvl>
    <w:lvl w:ilvl="1" w:tplc="21587810">
      <w:start w:val="1"/>
      <w:numFmt w:val="decimal"/>
      <w:lvlText w:val="%2."/>
      <w:lvlJc w:val="left"/>
      <w:pPr>
        <w:ind w:left="360" w:hanging="360"/>
      </w:pPr>
      <w:rPr>
        <w:rFonts w:cs="Times New Roman"/>
        <w:b/>
        <w:bCs/>
        <w:w w:val="100"/>
      </w:rPr>
    </w:lvl>
    <w:lvl w:ilvl="2" w:tplc="661CC1C6">
      <w:numFmt w:val="bullet"/>
      <w:lvlText w:val="•"/>
      <w:lvlJc w:val="left"/>
      <w:pPr>
        <w:ind w:left="2706" w:hanging="360"/>
      </w:pPr>
    </w:lvl>
    <w:lvl w:ilvl="3" w:tplc="606C6444">
      <w:numFmt w:val="bullet"/>
      <w:lvlText w:val="•"/>
      <w:lvlJc w:val="left"/>
      <w:pPr>
        <w:ind w:left="4232" w:hanging="360"/>
      </w:pPr>
    </w:lvl>
    <w:lvl w:ilvl="4" w:tplc="1D56E9C0">
      <w:numFmt w:val="bullet"/>
      <w:lvlText w:val="•"/>
      <w:lvlJc w:val="left"/>
      <w:pPr>
        <w:ind w:left="5759" w:hanging="360"/>
      </w:pPr>
    </w:lvl>
    <w:lvl w:ilvl="5" w:tplc="F76C98A2">
      <w:numFmt w:val="bullet"/>
      <w:lvlText w:val="•"/>
      <w:lvlJc w:val="left"/>
      <w:pPr>
        <w:ind w:left="7285" w:hanging="360"/>
      </w:pPr>
    </w:lvl>
    <w:lvl w:ilvl="6" w:tplc="1702069A">
      <w:numFmt w:val="bullet"/>
      <w:lvlText w:val="•"/>
      <w:lvlJc w:val="left"/>
      <w:pPr>
        <w:ind w:left="8812" w:hanging="360"/>
      </w:pPr>
    </w:lvl>
    <w:lvl w:ilvl="7" w:tplc="8990F8D4">
      <w:numFmt w:val="bullet"/>
      <w:lvlText w:val="•"/>
      <w:lvlJc w:val="left"/>
      <w:pPr>
        <w:ind w:left="10338" w:hanging="360"/>
      </w:pPr>
    </w:lvl>
    <w:lvl w:ilvl="8" w:tplc="9DF6972C">
      <w:numFmt w:val="bullet"/>
      <w:lvlText w:val="•"/>
      <w:lvlJc w:val="left"/>
      <w:pPr>
        <w:ind w:left="11865" w:hanging="360"/>
      </w:pPr>
    </w:lvl>
  </w:abstractNum>
  <w:abstractNum w:abstractNumId="4">
    <w:nsid w:val="61403152"/>
    <w:multiLevelType w:val="multilevel"/>
    <w:tmpl w:val="C7F8FC80"/>
    <w:lvl w:ilvl="0">
      <w:start w:val="2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34A5AB3"/>
    <w:multiLevelType w:val="multilevel"/>
    <w:tmpl w:val="A152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D1BB0"/>
    <w:multiLevelType w:val="multilevel"/>
    <w:tmpl w:val="B89E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F33B73"/>
    <w:multiLevelType w:val="multilevel"/>
    <w:tmpl w:val="C5F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2C0E0A"/>
    <w:multiLevelType w:val="multilevel"/>
    <w:tmpl w:val="9930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0A6174"/>
    <w:multiLevelType w:val="multilevel"/>
    <w:tmpl w:val="C97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971"/>
    <w:rsid w:val="00081F7A"/>
    <w:rsid w:val="00167785"/>
    <w:rsid w:val="00195F64"/>
    <w:rsid w:val="002828A6"/>
    <w:rsid w:val="00331A80"/>
    <w:rsid w:val="0033503D"/>
    <w:rsid w:val="003E54B0"/>
    <w:rsid w:val="00443D67"/>
    <w:rsid w:val="00483CBC"/>
    <w:rsid w:val="00486E07"/>
    <w:rsid w:val="004B5D96"/>
    <w:rsid w:val="004F1655"/>
    <w:rsid w:val="005E6F14"/>
    <w:rsid w:val="00625C1E"/>
    <w:rsid w:val="006B519C"/>
    <w:rsid w:val="00730A4E"/>
    <w:rsid w:val="007E613A"/>
    <w:rsid w:val="00825BF0"/>
    <w:rsid w:val="0083731B"/>
    <w:rsid w:val="00847D47"/>
    <w:rsid w:val="00852ADF"/>
    <w:rsid w:val="008D03D7"/>
    <w:rsid w:val="008F2991"/>
    <w:rsid w:val="009339FA"/>
    <w:rsid w:val="00945985"/>
    <w:rsid w:val="009840EF"/>
    <w:rsid w:val="009973DD"/>
    <w:rsid w:val="009A6269"/>
    <w:rsid w:val="009C2C4B"/>
    <w:rsid w:val="00A3101E"/>
    <w:rsid w:val="00B321F5"/>
    <w:rsid w:val="00B32E6D"/>
    <w:rsid w:val="00B75853"/>
    <w:rsid w:val="00BD5F7E"/>
    <w:rsid w:val="00BE5307"/>
    <w:rsid w:val="00C95C42"/>
    <w:rsid w:val="00D00A1F"/>
    <w:rsid w:val="00D45D8E"/>
    <w:rsid w:val="00D61BBD"/>
    <w:rsid w:val="00D96971"/>
    <w:rsid w:val="00E35A60"/>
    <w:rsid w:val="00E77227"/>
    <w:rsid w:val="00E91E72"/>
    <w:rsid w:val="00E9645F"/>
    <w:rsid w:val="00EB494D"/>
    <w:rsid w:val="00EF4C47"/>
    <w:rsid w:val="00F07A61"/>
    <w:rsid w:val="00F7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0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E5307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E53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E5307"/>
    <w:pPr>
      <w:ind w:left="1181" w:hanging="361"/>
    </w:pPr>
  </w:style>
  <w:style w:type="paragraph" w:customStyle="1" w:styleId="Heading11">
    <w:name w:val="Heading 11"/>
    <w:basedOn w:val="a"/>
    <w:uiPriority w:val="99"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rsid w:val="00BE5307"/>
    <w:pPr>
      <w:spacing w:line="275" w:lineRule="exact"/>
      <w:ind w:left="107"/>
    </w:pPr>
  </w:style>
  <w:style w:type="table" w:customStyle="1" w:styleId="TableNormal1">
    <w:name w:val="Table Normal1"/>
    <w:uiPriority w:val="99"/>
    <w:semiHidden/>
    <w:rsid w:val="00BE5307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67785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167785"/>
    <w:rPr>
      <w:rFonts w:ascii="Times New Roman" w:hAnsi="Times New Roman" w:cs="Times New Roman"/>
    </w:rPr>
  </w:style>
  <w:style w:type="paragraph" w:styleId="ac">
    <w:name w:val="Normal (Web)"/>
    <w:basedOn w:val="a"/>
    <w:uiPriority w:val="99"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rPr>
      <w:lang w:eastAsia="en-US"/>
    </w:rPr>
  </w:style>
  <w:style w:type="table" w:styleId="ae">
    <w:name w:val="Table Grid"/>
    <w:basedOn w:val="a1"/>
    <w:uiPriority w:val="99"/>
    <w:rsid w:val="00443D6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0) + Полужирный"/>
    <w:basedOn w:val="a0"/>
    <w:uiPriority w:val="99"/>
    <w:rsid w:val="003E54B0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af">
    <w:name w:val="Основной текст + Полужирный"/>
    <w:basedOn w:val="a0"/>
    <w:uiPriority w:val="99"/>
    <w:rsid w:val="003E54B0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af0">
    <w:name w:val="Основной текст_"/>
    <w:basedOn w:val="a0"/>
    <w:link w:val="1"/>
    <w:uiPriority w:val="99"/>
    <w:locked/>
    <w:rsid w:val="003E54B0"/>
    <w:rPr>
      <w:rFonts w:cs="Times New Roman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f0"/>
    <w:uiPriority w:val="99"/>
    <w:rsid w:val="003E54B0"/>
    <w:pPr>
      <w:shd w:val="clear" w:color="auto" w:fill="FFFFFF"/>
      <w:autoSpaceDE/>
      <w:autoSpaceDN/>
      <w:spacing w:line="288" w:lineRule="exact"/>
    </w:pPr>
    <w:rPr>
      <w:rFonts w:eastAsia="Calibri"/>
      <w:noProof/>
      <w:sz w:val="20"/>
      <w:szCs w:val="20"/>
      <w:shd w:val="clear" w:color="auto" w:fill="FFFFFF"/>
      <w:lang w:eastAsia="ru-RU"/>
    </w:rPr>
  </w:style>
  <w:style w:type="character" w:customStyle="1" w:styleId="13pt">
    <w:name w:val="Основной текст + 13 pt"/>
    <w:aliases w:val="Интервал 0 pt"/>
    <w:basedOn w:val="af0"/>
    <w:uiPriority w:val="99"/>
    <w:rsid w:val="005E6F14"/>
    <w:rPr>
      <w:rFonts w:ascii="Times New Roman" w:hAnsi="Times New Roman"/>
      <w:color w:val="000000"/>
      <w:spacing w:val="10"/>
      <w:w w:val="100"/>
      <w:position w:val="0"/>
      <w:sz w:val="26"/>
      <w:szCs w:val="26"/>
      <w:lang w:val="ru-RU" w:eastAsia="ru-RU"/>
    </w:rPr>
  </w:style>
  <w:style w:type="character" w:customStyle="1" w:styleId="200">
    <w:name w:val="Основной текст (20)_"/>
    <w:basedOn w:val="a0"/>
    <w:link w:val="201"/>
    <w:uiPriority w:val="99"/>
    <w:locked/>
    <w:rsid w:val="005E6F14"/>
    <w:rPr>
      <w:rFonts w:cs="Times New Roman"/>
      <w:shd w:val="clear" w:color="auto" w:fill="FFFFFF"/>
      <w:lang w:bidi="ar-SA"/>
    </w:rPr>
  </w:style>
  <w:style w:type="paragraph" w:customStyle="1" w:styleId="201">
    <w:name w:val="Основной текст (20)"/>
    <w:basedOn w:val="a"/>
    <w:link w:val="200"/>
    <w:uiPriority w:val="99"/>
    <w:rsid w:val="005E6F14"/>
    <w:pPr>
      <w:shd w:val="clear" w:color="auto" w:fill="FFFFFF"/>
      <w:autoSpaceDE/>
      <w:autoSpaceDN/>
      <w:spacing w:line="288" w:lineRule="exact"/>
    </w:pPr>
    <w:rPr>
      <w:rFonts w:eastAsia="Calibri"/>
      <w:noProof/>
      <w:sz w:val="20"/>
      <w:szCs w:val="20"/>
      <w:shd w:val="clear" w:color="auto" w:fill="FFFFFF"/>
      <w:lang w:eastAsia="ru-RU"/>
    </w:rPr>
  </w:style>
  <w:style w:type="character" w:customStyle="1" w:styleId="10">
    <w:name w:val="Основной текст (10)"/>
    <w:basedOn w:val="a0"/>
    <w:uiPriority w:val="99"/>
    <w:rsid w:val="009A626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202">
    <w:name w:val="Основной текст (20) + Курсив"/>
    <w:basedOn w:val="a0"/>
    <w:uiPriority w:val="99"/>
    <w:rsid w:val="009A6269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742</Words>
  <Characters>4230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User</dc:creator>
  <cp:lastModifiedBy>User</cp:lastModifiedBy>
  <cp:revision>6</cp:revision>
  <cp:lastPrinted>2021-10-23T07:45:00Z</cp:lastPrinted>
  <dcterms:created xsi:type="dcterms:W3CDTF">2021-10-28T09:47:00Z</dcterms:created>
  <dcterms:modified xsi:type="dcterms:W3CDTF">2021-10-28T13:25:00Z</dcterms:modified>
</cp:coreProperties>
</file>